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3C7" w:rsidRDefault="007D43C7" w:rsidP="007D43C7">
      <w:pPr>
        <w:pStyle w:val="Puesto"/>
        <w:jc w:val="left"/>
        <w:rPr>
          <w:rFonts w:ascii="Arial" w:hAnsi="Arial"/>
          <w:iCs/>
          <w:sz w:val="22"/>
          <w:szCs w:val="22"/>
        </w:rPr>
      </w:pPr>
      <w:r w:rsidRPr="007D43C7">
        <w:rPr>
          <w:rFonts w:ascii="Arial" w:hAnsi="Arial"/>
          <w:iCs/>
          <w:sz w:val="22"/>
          <w:szCs w:val="22"/>
        </w:rPr>
        <w:t>Reporte Parcial y final de semestre</w:t>
      </w:r>
    </w:p>
    <w:p w:rsidR="007D43C7" w:rsidRDefault="007D43C7" w:rsidP="00F967D7">
      <w:pPr>
        <w:pStyle w:val="Puesto"/>
        <w:rPr>
          <w:rFonts w:ascii="Arial" w:hAnsi="Arial"/>
          <w:iCs/>
          <w:sz w:val="22"/>
          <w:szCs w:val="22"/>
        </w:rPr>
      </w:pPr>
    </w:p>
    <w:p w:rsidR="00A66C38" w:rsidRDefault="00E6591D" w:rsidP="00F967D7">
      <w:pPr>
        <w:pStyle w:val="Puesto"/>
        <w:rPr>
          <w:rFonts w:ascii="Arial" w:hAnsi="Arial"/>
          <w:iCs/>
          <w:sz w:val="22"/>
          <w:szCs w:val="22"/>
        </w:rPr>
      </w:pPr>
      <w:r w:rsidRPr="00CB5814">
        <w:rPr>
          <w:rFonts w:ascii="Arial" w:hAnsi="Arial"/>
          <w:iCs/>
          <w:sz w:val="22"/>
          <w:szCs w:val="22"/>
        </w:rPr>
        <w:t xml:space="preserve">INSTITUTO TECNOLÓGICO </w:t>
      </w:r>
      <w:r w:rsidR="00A66C38">
        <w:rPr>
          <w:rFonts w:ascii="Arial" w:hAnsi="Arial"/>
          <w:iCs/>
          <w:sz w:val="22"/>
          <w:szCs w:val="22"/>
        </w:rPr>
        <w:t>DE ESTUDIOS SUPERIORES DE LA REGIÓN CARBONÍFERA</w:t>
      </w:r>
    </w:p>
    <w:p w:rsidR="00E6591D" w:rsidRPr="00CB5814" w:rsidRDefault="00A66C38" w:rsidP="00F967D7">
      <w:pPr>
        <w:pStyle w:val="Puesto"/>
        <w:rPr>
          <w:rFonts w:ascii="Arial Black" w:hAnsi="Arial Black"/>
          <w:iCs/>
        </w:rPr>
      </w:pPr>
      <w:r>
        <w:rPr>
          <w:rFonts w:ascii="Arial" w:hAnsi="Arial"/>
          <w:iCs/>
          <w:sz w:val="22"/>
          <w:szCs w:val="22"/>
        </w:rPr>
        <w:t>DR. ROGELIO MONTEMAYOR SEGUY</w:t>
      </w:r>
    </w:p>
    <w:p w:rsidR="00E6591D" w:rsidRPr="00CB5814" w:rsidRDefault="00E6591D">
      <w:pPr>
        <w:pStyle w:val="Puesto"/>
        <w:rPr>
          <w:rFonts w:ascii="Arial" w:hAnsi="Arial"/>
          <w:iCs/>
          <w:sz w:val="22"/>
          <w:szCs w:val="22"/>
        </w:rPr>
      </w:pPr>
    </w:p>
    <w:p w:rsidR="00E6591D" w:rsidRPr="00CB5814" w:rsidRDefault="00A66C38">
      <w:pPr>
        <w:pStyle w:val="Puesto"/>
        <w:rPr>
          <w:rFonts w:ascii="Arial" w:hAnsi="Arial"/>
          <w:iCs/>
          <w:sz w:val="22"/>
          <w:szCs w:val="22"/>
        </w:rPr>
      </w:pPr>
      <w:r>
        <w:rPr>
          <w:rFonts w:ascii="Arial" w:hAnsi="Arial"/>
          <w:iCs/>
          <w:sz w:val="22"/>
          <w:szCs w:val="22"/>
        </w:rPr>
        <w:t>INGENIERÍA PETROLERA</w: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 w:rsidRPr="00CB5814">
        <w:rPr>
          <w:rFonts w:ascii="Arial" w:hAnsi="Arial"/>
          <w:b w:val="0"/>
          <w:color w:val="auto"/>
          <w:sz w:val="20"/>
          <w:szCs w:val="20"/>
        </w:rPr>
        <w:t>DEPARTAMENTO DE (2): ____________________________________________</w:t>
      </w:r>
    </w:p>
    <w:p w:rsidR="00E6591D" w:rsidRPr="00CB5814" w:rsidRDefault="00CE6E14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BA64F" wp14:editId="00780B6E">
                <wp:simplePos x="0" y="0"/>
                <wp:positionH relativeFrom="column">
                  <wp:posOffset>2654935</wp:posOffset>
                </wp:positionH>
                <wp:positionV relativeFrom="paragraph">
                  <wp:posOffset>41646</wp:posOffset>
                </wp:positionV>
                <wp:extent cx="228600" cy="228600"/>
                <wp:effectExtent l="0" t="0" r="19050" b="19050"/>
                <wp:wrapNone/>
                <wp:docPr id="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D7" w:rsidRPr="00CB5814" w:rsidRDefault="00F967D7" w:rsidP="00F967D7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BA64F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209.05pt;margin-top:3.3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" fillcolor="#92d050">
                <v:textbox>
                  <w:txbxContent>
                    <w:p w:rsidR="00F967D7" w:rsidRPr="00CB5814" w:rsidRDefault="00F967D7" w:rsidP="00F967D7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CB5814">
                        <w:rPr>
                          <w:color w:val="auto"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58F0F9" wp14:editId="6A214550">
                <wp:simplePos x="0" y="0"/>
                <wp:positionH relativeFrom="column">
                  <wp:posOffset>2362200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0" t="0" r="19050" b="1905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D7" w:rsidRPr="00CB5814" w:rsidRDefault="00F967D7" w:rsidP="00F967D7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8F0F9" id="Text Box 33" o:spid="_x0000_s1027" type="#_x0000_t202" style="position:absolute;margin-left:186pt;margin-top:3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">
                <v:textbox>
                  <w:txbxContent>
                    <w:p w:rsidR="00F967D7" w:rsidRPr="00CB5814" w:rsidRDefault="00F967D7" w:rsidP="00F967D7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CB5814">
                        <w:rPr>
                          <w:color w:val="auto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6D0B7F" wp14:editId="075EBD2A">
                <wp:simplePos x="0" y="0"/>
                <wp:positionH relativeFrom="column">
                  <wp:posOffset>2057400</wp:posOffset>
                </wp:positionH>
                <wp:positionV relativeFrom="paragraph">
                  <wp:posOffset>38100</wp:posOffset>
                </wp:positionV>
                <wp:extent cx="228600" cy="232410"/>
                <wp:effectExtent l="9525" t="9525" r="9525" b="5715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56397B" w:rsidRDefault="00F967D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D0B7F" id="Text Box 26" o:spid="_x0000_s1028" type="#_x0000_t202" style="position:absolute;margin-left:162pt;margin-top:3pt;width:18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">
                <v:textbox>
                  <w:txbxContent>
                    <w:p w:rsidR="00E6591D" w:rsidRPr="0056397B" w:rsidRDefault="00F967D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9525" r="9525" b="9525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300B3D" w:rsidRDefault="00E6591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00B3D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114pt;margin-top:3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">
                <v:textbox>
                  <w:txbxContent>
                    <w:p w:rsidR="00E6591D" w:rsidRPr="00300B3D" w:rsidRDefault="00E6591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00B3D">
                        <w:rPr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9525" r="9525" b="9525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56397B" w:rsidRDefault="00E6591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6397B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138pt;margin-top:3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">
                <v:textbox>
                  <w:txbxContent>
                    <w:p w:rsidR="00E6591D" w:rsidRPr="0056397B" w:rsidRDefault="00E6591D">
                      <w:pPr>
                        <w:rPr>
                          <w:sz w:val="20"/>
                          <w:szCs w:val="20"/>
                        </w:rPr>
                      </w:pPr>
                      <w:r w:rsidRPr="0056397B">
                        <w:rPr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 w:rsidRPr="00CB5814">
        <w:rPr>
          <w:rFonts w:ascii="Arial" w:hAnsi="Arial"/>
          <w:b w:val="0"/>
          <w:color w:val="auto"/>
          <w:sz w:val="20"/>
          <w:szCs w:val="20"/>
        </w:rPr>
        <w:t xml:space="preserve">REPORTE PARCIAL                                                     </w:t>
      </w:r>
      <w:r w:rsidR="00A66C38">
        <w:rPr>
          <w:rFonts w:ascii="Arial" w:hAnsi="Arial"/>
          <w:b w:val="0"/>
          <w:color w:val="auto"/>
          <w:sz w:val="20"/>
          <w:szCs w:val="20"/>
        </w:rPr>
        <w:t xml:space="preserve">DEL SEMESTRE (3): </w:t>
      </w:r>
      <w:r w:rsidR="00A66C38" w:rsidRPr="00A66C38">
        <w:rPr>
          <w:rFonts w:ascii="Arial" w:hAnsi="Arial"/>
          <w:b w:val="0"/>
          <w:color w:val="auto"/>
          <w:sz w:val="20"/>
          <w:szCs w:val="20"/>
          <w:u w:val="single"/>
        </w:rPr>
        <w:t>Agosto – Diciembre de 2017</w:t>
      </w:r>
      <w:r w:rsidRPr="00CB5814">
        <w:rPr>
          <w:rFonts w:ascii="Arial" w:hAnsi="Arial"/>
          <w:b w:val="0"/>
          <w:color w:val="auto"/>
          <w:sz w:val="20"/>
          <w:szCs w:val="20"/>
        </w:rPr>
        <w:t xml:space="preserve"> </w: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68"/>
        <w:gridCol w:w="8444"/>
      </w:tblGrid>
      <w:tr w:rsidR="00E6591D" w:rsidRPr="00CB5814" w:rsidTr="006B019A">
        <w:tc>
          <w:tcPr>
            <w:tcW w:w="1668" w:type="dxa"/>
          </w:tcPr>
          <w:p w:rsidR="00E6591D" w:rsidRPr="00CB5814" w:rsidRDefault="00726533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Profesor</w:t>
            </w:r>
            <w:r w:rsidR="00E6591D"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(a) (4)</w:t>
            </w:r>
          </w:p>
        </w:tc>
        <w:tc>
          <w:tcPr>
            <w:tcW w:w="8444" w:type="dxa"/>
            <w:tcBorders>
              <w:bottom w:val="single" w:sz="4" w:space="0" w:color="auto"/>
            </w:tcBorders>
          </w:tcPr>
          <w:p w:rsidR="00E6591D" w:rsidRPr="00CB5814" w:rsidRDefault="00A66C38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ING. ISIDRO NIÑO OLIVO</w:t>
            </w:r>
          </w:p>
        </w:tc>
      </w:tr>
    </w:tbl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08"/>
        <w:gridCol w:w="1948"/>
        <w:gridCol w:w="3212"/>
        <w:gridCol w:w="1844"/>
      </w:tblGrid>
      <w:tr w:rsidR="00E6591D" w:rsidRPr="00CB5814" w:rsidTr="006B019A">
        <w:tc>
          <w:tcPr>
            <w:tcW w:w="3108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 de Grupos  Atendidos: (5)</w:t>
            </w: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E6591D" w:rsidRPr="00CB5814" w:rsidRDefault="00A66C38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3212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de Asignaturas diferentes (6)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E6591D" w:rsidRPr="00CB5814" w:rsidRDefault="00A66C38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2</w:t>
            </w:r>
          </w:p>
        </w:tc>
      </w:tr>
    </w:tbl>
    <w:p w:rsidR="00E6591D" w:rsidRPr="00CB5814" w:rsidRDefault="00E6591D">
      <w:pPr>
        <w:pStyle w:val="Subttulo"/>
        <w:jc w:val="both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tbl>
      <w:tblPr>
        <w:tblW w:w="10131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0"/>
        <w:gridCol w:w="1272"/>
        <w:gridCol w:w="1352"/>
        <w:gridCol w:w="558"/>
        <w:gridCol w:w="558"/>
        <w:gridCol w:w="1053"/>
        <w:gridCol w:w="652"/>
        <w:gridCol w:w="558"/>
        <w:gridCol w:w="652"/>
        <w:gridCol w:w="558"/>
        <w:gridCol w:w="558"/>
      </w:tblGrid>
      <w:tr w:rsidR="00106649" w:rsidRPr="00106649" w:rsidTr="00087F92">
        <w:trPr>
          <w:cantSplit/>
          <w:trHeight w:val="212"/>
        </w:trPr>
        <w:tc>
          <w:tcPr>
            <w:tcW w:w="247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ASIGNATURA</w:t>
            </w:r>
          </w:p>
          <w:p w:rsidR="00EF1CFB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(7)</w:t>
            </w:r>
          </w:p>
          <w:p w:rsidR="00E461AC" w:rsidRPr="00106649" w:rsidRDefault="00E461AC" w:rsidP="00EF1CFB">
            <w:pPr>
              <w:jc w:val="right"/>
              <w:rPr>
                <w:color w:val="auto"/>
                <w:lang w:val="es-ES" w:eastAsia="es-ES"/>
              </w:rPr>
            </w:pPr>
          </w:p>
        </w:tc>
        <w:tc>
          <w:tcPr>
            <w:tcW w:w="127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UNIDAD</w:t>
            </w:r>
          </w:p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/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SEMESTRE (8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CARRERA</w:t>
            </w:r>
          </w:p>
          <w:p w:rsidR="007B2805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(9)</w:t>
            </w:r>
          </w:p>
        </w:tc>
        <w:tc>
          <w:tcPr>
            <w:tcW w:w="567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(10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B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D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E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F</w:t>
            </w:r>
          </w:p>
        </w:tc>
        <w:tc>
          <w:tcPr>
            <w:tcW w:w="567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G</w:t>
            </w:r>
          </w:p>
        </w:tc>
      </w:tr>
      <w:tr w:rsidR="00CE6E14" w:rsidRPr="00106649" w:rsidTr="00CC544A">
        <w:trPr>
          <w:cantSplit/>
          <w:trHeight w:val="359"/>
        </w:trPr>
        <w:tc>
          <w:tcPr>
            <w:tcW w:w="247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EP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1134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ES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(12)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7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</w:tr>
      <w:tr w:rsidR="00CE6E14" w:rsidRPr="00106649" w:rsidTr="00213602">
        <w:trPr>
          <w:cantSplit/>
          <w:trHeight w:val="238"/>
        </w:trPr>
        <w:tc>
          <w:tcPr>
            <w:tcW w:w="2476" w:type="dxa"/>
          </w:tcPr>
          <w:p w:rsidR="00CE6E14" w:rsidRPr="00106649" w:rsidRDefault="00A66C38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GEOLOGÍA PETROLERA</w:t>
            </w:r>
          </w:p>
        </w:tc>
        <w:tc>
          <w:tcPr>
            <w:tcW w:w="1276" w:type="dxa"/>
          </w:tcPr>
          <w:p w:rsidR="00CE6E14" w:rsidRPr="00106649" w:rsidRDefault="00A66C38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</w:t>
            </w:r>
          </w:p>
        </w:tc>
        <w:tc>
          <w:tcPr>
            <w:tcW w:w="1276" w:type="dxa"/>
          </w:tcPr>
          <w:p w:rsidR="00CE6E14" w:rsidRPr="00106649" w:rsidRDefault="00A66C38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PETROLERA</w:t>
            </w:r>
          </w:p>
        </w:tc>
        <w:tc>
          <w:tcPr>
            <w:tcW w:w="567" w:type="dxa"/>
          </w:tcPr>
          <w:p w:rsidR="00CE6E14" w:rsidRPr="00106649" w:rsidRDefault="00CB51E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36</w:t>
            </w:r>
          </w:p>
        </w:tc>
        <w:tc>
          <w:tcPr>
            <w:tcW w:w="567" w:type="dxa"/>
          </w:tcPr>
          <w:p w:rsidR="00CE6E14" w:rsidRPr="00106649" w:rsidRDefault="00CB51E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28</w:t>
            </w:r>
          </w:p>
        </w:tc>
        <w:tc>
          <w:tcPr>
            <w:tcW w:w="1134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B51E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78%</w:t>
            </w:r>
          </w:p>
        </w:tc>
        <w:tc>
          <w:tcPr>
            <w:tcW w:w="567" w:type="dxa"/>
          </w:tcPr>
          <w:p w:rsidR="00CE6E14" w:rsidRPr="00106649" w:rsidRDefault="00CB51E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</w:t>
            </w:r>
          </w:p>
        </w:tc>
        <w:tc>
          <w:tcPr>
            <w:tcW w:w="567" w:type="dxa"/>
          </w:tcPr>
          <w:p w:rsidR="00CE6E14" w:rsidRPr="00106649" w:rsidRDefault="00CB51E5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22%</w:t>
            </w: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3D51E8">
        <w:trPr>
          <w:cantSplit/>
          <w:trHeight w:val="238"/>
        </w:trPr>
        <w:tc>
          <w:tcPr>
            <w:tcW w:w="2476" w:type="dxa"/>
          </w:tcPr>
          <w:p w:rsidR="00CE6E14" w:rsidRPr="00106649" w:rsidRDefault="00A66C38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GEOLOGÍA PETROLERA</w:t>
            </w:r>
          </w:p>
        </w:tc>
        <w:tc>
          <w:tcPr>
            <w:tcW w:w="1276" w:type="dxa"/>
          </w:tcPr>
          <w:p w:rsidR="00CE6E14" w:rsidRPr="00106649" w:rsidRDefault="00A66C38" w:rsidP="00A66C38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</w:t>
            </w:r>
          </w:p>
        </w:tc>
        <w:tc>
          <w:tcPr>
            <w:tcW w:w="1276" w:type="dxa"/>
          </w:tcPr>
          <w:p w:rsidR="00CE6E14" w:rsidRPr="00106649" w:rsidRDefault="00A66C38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PETROLERA</w:t>
            </w: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25</w:t>
            </w: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15</w:t>
            </w:r>
          </w:p>
        </w:tc>
        <w:tc>
          <w:tcPr>
            <w:tcW w:w="1134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60%</w:t>
            </w: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10</w:t>
            </w: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40%</w:t>
            </w: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FB190C">
        <w:trPr>
          <w:cantSplit/>
          <w:trHeight w:val="238"/>
        </w:trPr>
        <w:tc>
          <w:tcPr>
            <w:tcW w:w="2476" w:type="dxa"/>
          </w:tcPr>
          <w:p w:rsidR="00CE6E14" w:rsidRPr="00106649" w:rsidRDefault="00A66C38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GEOLOGÍA DE EXPLOTACIÓN DEL PETRÓLEO</w:t>
            </w:r>
          </w:p>
        </w:tc>
        <w:tc>
          <w:tcPr>
            <w:tcW w:w="1276" w:type="dxa"/>
          </w:tcPr>
          <w:p w:rsidR="00CE6E14" w:rsidRPr="00106649" w:rsidRDefault="00A66C38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</w:p>
        </w:tc>
        <w:tc>
          <w:tcPr>
            <w:tcW w:w="1276" w:type="dxa"/>
          </w:tcPr>
          <w:p w:rsidR="00CE6E14" w:rsidRPr="00106649" w:rsidRDefault="00A66C38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PETROLERA</w:t>
            </w: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27</w:t>
            </w: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27</w:t>
            </w:r>
          </w:p>
        </w:tc>
        <w:tc>
          <w:tcPr>
            <w:tcW w:w="1134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100%</w:t>
            </w: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0%</w:t>
            </w: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B133CA">
        <w:trPr>
          <w:cantSplit/>
          <w:trHeight w:val="258"/>
        </w:trPr>
        <w:tc>
          <w:tcPr>
            <w:tcW w:w="2476" w:type="dxa"/>
          </w:tcPr>
          <w:p w:rsidR="00CE6E14" w:rsidRPr="00106649" w:rsidRDefault="00A66C38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GEOLOGÍA DEL EXPLOTACIÓN DEL PETRÓLEO</w:t>
            </w:r>
          </w:p>
        </w:tc>
        <w:tc>
          <w:tcPr>
            <w:tcW w:w="1276" w:type="dxa"/>
          </w:tcPr>
          <w:p w:rsidR="00CE6E14" w:rsidRPr="00106649" w:rsidRDefault="00A66C38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</w:p>
        </w:tc>
        <w:tc>
          <w:tcPr>
            <w:tcW w:w="1276" w:type="dxa"/>
          </w:tcPr>
          <w:p w:rsidR="00CE6E14" w:rsidRPr="00106649" w:rsidRDefault="00A66C38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PETROLERA</w:t>
            </w: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15</w:t>
            </w: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15</w:t>
            </w:r>
          </w:p>
        </w:tc>
        <w:tc>
          <w:tcPr>
            <w:tcW w:w="1134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100%</w:t>
            </w: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0</w:t>
            </w:r>
          </w:p>
        </w:tc>
        <w:tc>
          <w:tcPr>
            <w:tcW w:w="567" w:type="dxa"/>
          </w:tcPr>
          <w:p w:rsidR="00CE6E14" w:rsidRPr="00106649" w:rsidRDefault="00CB51E5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100%</w:t>
            </w: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904AB1">
        <w:trPr>
          <w:cantSplit/>
          <w:trHeight w:val="258"/>
        </w:trPr>
        <w:tc>
          <w:tcPr>
            <w:tcW w:w="24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TOTAL (1</w:t>
            </w: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)</w:t>
            </w:r>
          </w:p>
        </w:tc>
        <w:tc>
          <w:tcPr>
            <w:tcW w:w="12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27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73350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103</w:t>
            </w:r>
          </w:p>
        </w:tc>
        <w:tc>
          <w:tcPr>
            <w:tcW w:w="567" w:type="dxa"/>
          </w:tcPr>
          <w:p w:rsidR="00CE6E14" w:rsidRPr="00106649" w:rsidRDefault="0073350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85</w:t>
            </w:r>
          </w:p>
        </w:tc>
        <w:tc>
          <w:tcPr>
            <w:tcW w:w="1134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73350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83%</w:t>
            </w:r>
          </w:p>
        </w:tc>
        <w:tc>
          <w:tcPr>
            <w:tcW w:w="567" w:type="dxa"/>
          </w:tcPr>
          <w:p w:rsidR="00CE6E14" w:rsidRPr="00106649" w:rsidRDefault="0073350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18</w:t>
            </w:r>
          </w:p>
        </w:tc>
        <w:tc>
          <w:tcPr>
            <w:tcW w:w="567" w:type="dxa"/>
          </w:tcPr>
          <w:p w:rsidR="00CE6E14" w:rsidRPr="00106649" w:rsidRDefault="0073350B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17%</w:t>
            </w: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</w:tbl>
    <w:p w:rsidR="00F967D7" w:rsidRPr="00CE6E14" w:rsidRDefault="00F967D7" w:rsidP="00CE6E14">
      <w:pPr>
        <w:pStyle w:val="Subttulo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A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TOTAL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MATERIA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B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 (EP= EVALUACIÓN DE PRIMERA OPORTUNIDAD, ES= EVALUACIÓN DE SEGUNDA OPORTUNIDAD)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C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</w:t>
      </w:r>
      <w:r w:rsidR="00D748B1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(EP+ES)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 SOLAMENTE EN EL REPORTE FINAL</w:t>
      </w:r>
    </w:p>
    <w:p w:rsidR="00B45159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D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EVALUACIÓN DE</w:t>
      </w:r>
    </w:p>
    <w:p w:rsidR="00F967D7" w:rsidRPr="00106649" w:rsidRDefault="00300B3D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PRIMERA OPORTUNIDAD O EN SU CASO</w:t>
      </w:r>
      <w:r w:rsidR="00B36ABE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E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 PARA EL REPORTE FINAL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F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DURANTE EL SEMESTRE EN LA MATERIA</w:t>
      </w:r>
      <w:r w:rsidR="00CE6E14">
        <w:rPr>
          <w:rFonts w:ascii="Arial" w:hAnsi="Arial"/>
          <w:b w:val="0"/>
          <w:bCs w:val="0"/>
          <w:color w:val="auto"/>
          <w:sz w:val="16"/>
          <w:szCs w:val="16"/>
        </w:rPr>
        <w:t xml:space="preserve"> (ALUMNOS DADOS DE BAJA)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G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EN LA MATERIA</w:t>
      </w:r>
      <w:r w:rsidR="0091655B" w:rsidRPr="00106649">
        <w:rPr>
          <w:rFonts w:ascii="Arial" w:hAnsi="Arial"/>
          <w:b w:val="0"/>
          <w:bCs w:val="0"/>
          <w:color w:val="auto"/>
          <w:sz w:val="16"/>
          <w:szCs w:val="16"/>
        </w:rPr>
        <w:t>, TOMANDO</w:t>
      </w:r>
      <w:r w:rsidR="003F535B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COMO DESERCIÓN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CUANDO EL ALUMNO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SE DA DE BAJA DE LA MATERIA O BAJA DEFINITIVA DURANTE EL CICLO ESCOLAR</w:t>
      </w:r>
      <w:proofErr w:type="gramStart"/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..</w:t>
      </w:r>
      <w:proofErr w:type="gramEnd"/>
    </w:p>
    <w:p w:rsidR="00F967D7" w:rsidRPr="00CB5814" w:rsidRDefault="002D17BF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>
        <w:rPr>
          <w:rFonts w:ascii="Arial" w:hAnsi="Arial"/>
          <w:b w:val="0"/>
          <w:bCs w:val="0"/>
          <w:color w:val="auto"/>
          <w:sz w:val="16"/>
          <w:szCs w:val="16"/>
        </w:rPr>
        <w:t xml:space="preserve"> </w:t>
      </w:r>
    </w:p>
    <w:p w:rsidR="00F967D7" w:rsidRPr="00CB5814" w:rsidRDefault="00F967D7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NOTAS.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La sumatoria de todas las columnas C+E+G deberá dar el 100%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Los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 xml:space="preserve"> que se incluirán en le columna D son todos los alumnos no acreditados.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</w:p>
    <w:p w:rsidR="00E6591D" w:rsidRPr="00CB5814" w:rsidRDefault="00484261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*</w:t>
      </w:r>
      <w:r w:rsidR="00E6591D"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</w:p>
    <w:p w:rsidR="00F967D7" w:rsidRPr="00CB5814" w:rsidRDefault="00F967D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F967D7" w:rsidRPr="00CB5814" w:rsidRDefault="00F967D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E6591D" w:rsidRPr="00914879" w:rsidRDefault="00E6591D">
      <w:pPr>
        <w:pStyle w:val="Subttulo"/>
        <w:jc w:val="both"/>
        <w:rPr>
          <w:rFonts w:ascii="Arial" w:hAnsi="Arial" w:cs="Arial"/>
          <w:b w:val="0"/>
          <w:bCs w:val="0"/>
          <w:color w:val="auto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720"/>
        <w:gridCol w:w="5040"/>
      </w:tblGrid>
      <w:tr w:rsidR="00106649" w:rsidRPr="00914879" w:rsidTr="006B019A">
        <w:tc>
          <w:tcPr>
            <w:tcW w:w="4428" w:type="dxa"/>
            <w:tcBorders>
              <w:bottom w:val="single" w:sz="4" w:space="0" w:color="auto"/>
            </w:tcBorders>
          </w:tcPr>
          <w:p w:rsidR="00D50DCF" w:rsidRDefault="005163A7" w:rsidP="006B019A">
            <w:pPr>
              <w:jc w:val="center"/>
              <w:rPr>
                <w:color w:val="auto"/>
                <w:sz w:val="22"/>
                <w:lang w:val="es-ES_tradnl"/>
              </w:rPr>
            </w:pPr>
            <w:bookmarkStart w:id="0" w:name="_GoBack"/>
            <w:bookmarkEnd w:id="0"/>
            <w:r w:rsidRPr="00914879">
              <w:rPr>
                <w:color w:val="auto"/>
                <w:sz w:val="22"/>
                <w:lang w:val="es-ES_tradnl"/>
              </w:rPr>
              <w:t xml:space="preserve">DOCENTE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4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  <w:p w:rsidR="00F708C3" w:rsidRDefault="00F708C3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F708C3" w:rsidRPr="00914879" w:rsidRDefault="00F708C3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7F1F75" w:rsidRPr="00914879" w:rsidRDefault="00CB51E5" w:rsidP="006B019A">
            <w:pPr>
              <w:jc w:val="center"/>
              <w:rPr>
                <w:color w:val="auto"/>
                <w:sz w:val="22"/>
                <w:lang w:val="es-ES_tradnl"/>
              </w:rPr>
            </w:pPr>
            <w:r>
              <w:rPr>
                <w:color w:val="auto"/>
                <w:sz w:val="22"/>
                <w:lang w:val="es-ES_tradnl"/>
              </w:rPr>
              <w:t>ING. ISIDRO NIÑO OLIVO</w:t>
            </w:r>
          </w:p>
        </w:tc>
        <w:tc>
          <w:tcPr>
            <w:tcW w:w="720" w:type="dxa"/>
          </w:tcPr>
          <w:p w:rsidR="00E6591D" w:rsidRPr="00914879" w:rsidRDefault="00E6591D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E6591D" w:rsidRDefault="005163A7" w:rsidP="00CE6E14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>JEFE</w:t>
            </w:r>
            <w:r w:rsidR="00914879" w:rsidRPr="00914879">
              <w:rPr>
                <w:color w:val="auto"/>
                <w:sz w:val="22"/>
                <w:lang w:val="es-ES_tradnl"/>
              </w:rPr>
              <w:t>(A)</w:t>
            </w:r>
            <w:r w:rsidRPr="00914879">
              <w:rPr>
                <w:color w:val="auto"/>
                <w:sz w:val="22"/>
                <w:lang w:val="es-ES_tradnl"/>
              </w:rPr>
              <w:t xml:space="preserve"> DE ÁREA ACADÉMICA</w:t>
            </w:r>
            <w:r w:rsidR="00106649" w:rsidRPr="00914879">
              <w:rPr>
                <w:color w:val="auto"/>
                <w:sz w:val="22"/>
                <w:lang w:val="es-ES_tradnl"/>
              </w:rPr>
              <w:t xml:space="preserve">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5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  <w:p w:rsidR="00F708C3" w:rsidRDefault="00F708C3" w:rsidP="00CE6E14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F708C3" w:rsidRDefault="00F708C3" w:rsidP="00CE6E14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CB51E5" w:rsidRPr="00914879" w:rsidRDefault="00CB51E5" w:rsidP="00CE6E14">
            <w:pPr>
              <w:jc w:val="center"/>
              <w:rPr>
                <w:color w:val="auto"/>
                <w:sz w:val="22"/>
                <w:lang w:val="es-ES_tradnl"/>
              </w:rPr>
            </w:pPr>
            <w:r>
              <w:rPr>
                <w:color w:val="auto"/>
                <w:sz w:val="22"/>
                <w:lang w:val="es-ES_tradnl"/>
              </w:rPr>
              <w:t>MA. NÉSTOR ZAMARRIPA BELMARES</w:t>
            </w:r>
          </w:p>
        </w:tc>
      </w:tr>
    </w:tbl>
    <w:p w:rsidR="00E6591D" w:rsidRPr="00CB5814" w:rsidRDefault="00E6591D">
      <w:pPr>
        <w:rPr>
          <w:rFonts w:ascii="Antique Olive" w:hAnsi="Antique Olive"/>
          <w:color w:val="auto"/>
          <w:sz w:val="22"/>
          <w:lang w:val="es-ES_tradnl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CB5814">
        <w:rPr>
          <w:b/>
          <w:bCs/>
          <w:color w:val="auto"/>
          <w:sz w:val="22"/>
          <w:szCs w:val="22"/>
        </w:rPr>
        <w:t>INSTRUCTIVO DE  LLENADO</w:t>
      </w: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0"/>
        <w:gridCol w:w="8122"/>
      </w:tblGrid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Plantel.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Departamento Académico.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F967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E6591D" w:rsidRPr="00106649" w:rsidRDefault="007B2805" w:rsidP="00F67AC2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periodo correspondiente ejem</w:t>
            </w:r>
            <w:r w:rsidR="00106649" w:rsidRPr="00106649">
              <w:rPr>
                <w:color w:val="auto"/>
                <w:sz w:val="20"/>
                <w:szCs w:val="20"/>
              </w:rPr>
              <w:t>plo</w:t>
            </w:r>
            <w:r w:rsidRPr="00106649">
              <w:rPr>
                <w:color w:val="auto"/>
                <w:sz w:val="20"/>
                <w:szCs w:val="20"/>
              </w:rPr>
              <w:t>: ene-jun 201</w:t>
            </w:r>
            <w:r w:rsidR="00F67AC2">
              <w:rPr>
                <w:color w:val="auto"/>
                <w:sz w:val="20"/>
                <w:szCs w:val="20"/>
              </w:rPr>
              <w:t>6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Profesor</w:t>
            </w:r>
            <w:r w:rsidR="00914879">
              <w:rPr>
                <w:color w:val="auto"/>
                <w:sz w:val="20"/>
                <w:szCs w:val="20"/>
              </w:rPr>
              <w:t>(a)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 el número de grupos atendidos.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número de asignaturas diferentes atendidas.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asignatura tantas veces según el número de unidades evaluadas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 xml:space="preserve">Anotar </w:t>
            </w:r>
            <w:r w:rsidR="00106649" w:rsidRPr="00106649">
              <w:rPr>
                <w:color w:val="auto"/>
                <w:sz w:val="20"/>
                <w:szCs w:val="20"/>
              </w:rPr>
              <w:t>número</w:t>
            </w:r>
            <w:r w:rsidRPr="00106649">
              <w:rPr>
                <w:color w:val="auto"/>
                <w:sz w:val="20"/>
                <w:szCs w:val="20"/>
              </w:rPr>
              <w:t xml:space="preserve"> de unidad de la materia y semestre a la que pertenece (ejemplo  unidad/semestre  seria   II/6º)</w:t>
            </w:r>
          </w:p>
        </w:tc>
      </w:tr>
      <w:tr w:rsidR="00106649" w:rsidRPr="00106649">
        <w:tc>
          <w:tcPr>
            <w:tcW w:w="1990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8122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carrera</w:t>
            </w:r>
            <w:r w:rsidR="00426F32" w:rsidRPr="00106649">
              <w:rPr>
                <w:color w:val="auto"/>
                <w:sz w:val="20"/>
                <w:szCs w:val="20"/>
              </w:rPr>
              <w:t>. Si es una asignatura para diferentes carreras, se reportara por separado cada carrera en diferente renglón.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8122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de las materias.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8122" w:type="dxa"/>
          </w:tcPr>
          <w:p w:rsidR="00300B3D" w:rsidRPr="00106649" w:rsidRDefault="00300B3D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primera oportunidad o en ordinario. Y el porcentaje de la columna correspondiente, con respecto al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8122" w:type="dxa"/>
          </w:tcPr>
          <w:p w:rsidR="00300B3D" w:rsidRPr="00106649" w:rsidRDefault="00300B3D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segunda oportunidad</w:t>
            </w:r>
            <w:r w:rsidR="002D17BF" w:rsidRPr="00106649">
              <w:rPr>
                <w:color w:val="auto"/>
                <w:sz w:val="20"/>
                <w:szCs w:val="20"/>
              </w:rPr>
              <w:t xml:space="preserve">. </w:t>
            </w:r>
          </w:p>
        </w:tc>
      </w:tr>
      <w:tr w:rsidR="00106649" w:rsidRPr="00106649">
        <w:tc>
          <w:tcPr>
            <w:tcW w:w="1990" w:type="dxa"/>
          </w:tcPr>
          <w:p w:rsidR="001A5B88" w:rsidRPr="00106649" w:rsidRDefault="001A5B88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1A5B88" w:rsidRPr="00106649" w:rsidRDefault="008E1C48" w:rsidP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Este  punto se deberá llenar solamente en reporte final, y corresponderá a la sumatoria de todas las asignaturas impartidas por el docente.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strike/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Profesor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Jefe</w:t>
            </w:r>
            <w:r w:rsidR="00914879">
              <w:rPr>
                <w:color w:val="auto"/>
                <w:sz w:val="20"/>
                <w:szCs w:val="20"/>
              </w:rPr>
              <w:t xml:space="preserve"> o Jefa</w:t>
            </w:r>
            <w:r w:rsidRPr="00106649">
              <w:rPr>
                <w:color w:val="auto"/>
                <w:sz w:val="20"/>
                <w:szCs w:val="20"/>
              </w:rPr>
              <w:t xml:space="preserve"> de Departamento Académico correspondiente</w:t>
            </w:r>
          </w:p>
        </w:tc>
      </w:tr>
    </w:tbl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  <w:lang w:val="es-ES_tradnl"/>
        </w:rPr>
      </w:pPr>
    </w:p>
    <w:sectPr w:rsidR="00E6591D" w:rsidRPr="00CB5814" w:rsidSect="007F1F75">
      <w:footerReference w:type="default" r:id="rId10"/>
      <w:pgSz w:w="12240" w:h="15840"/>
      <w:pgMar w:top="1977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D6A" w:rsidRDefault="00D31D6A">
      <w:r>
        <w:separator/>
      </w:r>
    </w:p>
  </w:endnote>
  <w:endnote w:type="continuationSeparator" w:id="0">
    <w:p w:rsidR="00D31D6A" w:rsidRDefault="00D31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91D" w:rsidRPr="00511FDF" w:rsidRDefault="00C62BD4">
    <w:pPr>
      <w:pStyle w:val="Piedepgina"/>
      <w:rPr>
        <w:b/>
        <w:color w:val="auto"/>
        <w:sz w:val="20"/>
        <w:szCs w:val="20"/>
        <w:lang w:val="en-US"/>
      </w:rPr>
    </w:pPr>
    <w:r w:rsidRPr="00106649">
      <w:rPr>
        <w:b/>
        <w:color w:val="auto"/>
        <w:sz w:val="20"/>
        <w:szCs w:val="20"/>
        <w:lang w:val="en-US"/>
      </w:rPr>
      <w:tab/>
    </w:r>
    <w:r w:rsidR="007D43C7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D6A" w:rsidRDefault="00D31D6A">
      <w:r>
        <w:separator/>
      </w:r>
    </w:p>
  </w:footnote>
  <w:footnote w:type="continuationSeparator" w:id="0">
    <w:p w:rsidR="00D31D6A" w:rsidRDefault="00D31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9.55pt;height:60.3pt" o:bullet="t">
        <v:imagedata r:id="rId1" o:title="60 aniversario"/>
      </v:shape>
    </w:pict>
  </w:numPicBullet>
  <w:abstractNum w:abstractNumId="0" w15:restartNumberingAfterBreak="0">
    <w:nsid w:val="046956C3"/>
    <w:multiLevelType w:val="hybridMultilevel"/>
    <w:tmpl w:val="3438C6D6"/>
    <w:lvl w:ilvl="0" w:tplc="A2E831C8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0C6657"/>
    <w:multiLevelType w:val="hybridMultilevel"/>
    <w:tmpl w:val="8E72211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E7142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8A4FD4"/>
    <w:multiLevelType w:val="hybridMultilevel"/>
    <w:tmpl w:val="E7065C8E"/>
    <w:lvl w:ilvl="0" w:tplc="6946360C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58A"/>
    <w:rsid w:val="0001536C"/>
    <w:rsid w:val="0003286C"/>
    <w:rsid w:val="00073659"/>
    <w:rsid w:val="00076D34"/>
    <w:rsid w:val="00087F92"/>
    <w:rsid w:val="000A34CF"/>
    <w:rsid w:val="000A36EE"/>
    <w:rsid w:val="000D71D9"/>
    <w:rsid w:val="000E33CC"/>
    <w:rsid w:val="00106649"/>
    <w:rsid w:val="00144CF7"/>
    <w:rsid w:val="00161FC2"/>
    <w:rsid w:val="0018339F"/>
    <w:rsid w:val="001932A7"/>
    <w:rsid w:val="001A5B88"/>
    <w:rsid w:val="001A7B21"/>
    <w:rsid w:val="001B2BA5"/>
    <w:rsid w:val="00226383"/>
    <w:rsid w:val="002452F6"/>
    <w:rsid w:val="002B6F8A"/>
    <w:rsid w:val="002D17BF"/>
    <w:rsid w:val="00300B3D"/>
    <w:rsid w:val="003227BA"/>
    <w:rsid w:val="00326B83"/>
    <w:rsid w:val="0035037A"/>
    <w:rsid w:val="0036619F"/>
    <w:rsid w:val="003741FF"/>
    <w:rsid w:val="003D75DE"/>
    <w:rsid w:val="003F535B"/>
    <w:rsid w:val="00406076"/>
    <w:rsid w:val="004100BD"/>
    <w:rsid w:val="00410387"/>
    <w:rsid w:val="00415C0B"/>
    <w:rsid w:val="004262C2"/>
    <w:rsid w:val="00426F32"/>
    <w:rsid w:val="004322DA"/>
    <w:rsid w:val="00437829"/>
    <w:rsid w:val="0045354B"/>
    <w:rsid w:val="00464A55"/>
    <w:rsid w:val="00466416"/>
    <w:rsid w:val="0047249F"/>
    <w:rsid w:val="004748B5"/>
    <w:rsid w:val="00484261"/>
    <w:rsid w:val="004B4216"/>
    <w:rsid w:val="00506945"/>
    <w:rsid w:val="005076C8"/>
    <w:rsid w:val="00511FDF"/>
    <w:rsid w:val="005163A7"/>
    <w:rsid w:val="00525529"/>
    <w:rsid w:val="00527CCE"/>
    <w:rsid w:val="0053327C"/>
    <w:rsid w:val="00533D09"/>
    <w:rsid w:val="0053713C"/>
    <w:rsid w:val="00592697"/>
    <w:rsid w:val="00593F4F"/>
    <w:rsid w:val="0063022A"/>
    <w:rsid w:val="00641663"/>
    <w:rsid w:val="00642602"/>
    <w:rsid w:val="00653F04"/>
    <w:rsid w:val="00656177"/>
    <w:rsid w:val="006B019A"/>
    <w:rsid w:val="00726533"/>
    <w:rsid w:val="00731AAE"/>
    <w:rsid w:val="0073350B"/>
    <w:rsid w:val="00744D65"/>
    <w:rsid w:val="007552EF"/>
    <w:rsid w:val="0078558A"/>
    <w:rsid w:val="007B2805"/>
    <w:rsid w:val="007D43C7"/>
    <w:rsid w:val="007E576D"/>
    <w:rsid w:val="007F1F75"/>
    <w:rsid w:val="008605BE"/>
    <w:rsid w:val="0086389F"/>
    <w:rsid w:val="00886BF2"/>
    <w:rsid w:val="00895816"/>
    <w:rsid w:val="008E1C48"/>
    <w:rsid w:val="00914879"/>
    <w:rsid w:val="0091655B"/>
    <w:rsid w:val="009238C8"/>
    <w:rsid w:val="00925E48"/>
    <w:rsid w:val="00957F63"/>
    <w:rsid w:val="00961C09"/>
    <w:rsid w:val="00964408"/>
    <w:rsid w:val="009A2E06"/>
    <w:rsid w:val="009C4081"/>
    <w:rsid w:val="00A046A4"/>
    <w:rsid w:val="00A20A97"/>
    <w:rsid w:val="00A46D91"/>
    <w:rsid w:val="00A568CB"/>
    <w:rsid w:val="00A66C38"/>
    <w:rsid w:val="00AA7F92"/>
    <w:rsid w:val="00AC63D4"/>
    <w:rsid w:val="00B04B78"/>
    <w:rsid w:val="00B365FD"/>
    <w:rsid w:val="00B36ABE"/>
    <w:rsid w:val="00B45057"/>
    <w:rsid w:val="00B45159"/>
    <w:rsid w:val="00B5086F"/>
    <w:rsid w:val="00B845B8"/>
    <w:rsid w:val="00B97E9C"/>
    <w:rsid w:val="00BE1F6A"/>
    <w:rsid w:val="00C177D8"/>
    <w:rsid w:val="00C417D0"/>
    <w:rsid w:val="00C62BD4"/>
    <w:rsid w:val="00C84958"/>
    <w:rsid w:val="00CA317A"/>
    <w:rsid w:val="00CB1A39"/>
    <w:rsid w:val="00CB51E5"/>
    <w:rsid w:val="00CB5814"/>
    <w:rsid w:val="00CB6D07"/>
    <w:rsid w:val="00CC2E46"/>
    <w:rsid w:val="00CC34D6"/>
    <w:rsid w:val="00CE6E14"/>
    <w:rsid w:val="00CF12E1"/>
    <w:rsid w:val="00D001C2"/>
    <w:rsid w:val="00D15D89"/>
    <w:rsid w:val="00D31AA4"/>
    <w:rsid w:val="00D31D6A"/>
    <w:rsid w:val="00D44CA1"/>
    <w:rsid w:val="00D50DCF"/>
    <w:rsid w:val="00D748B1"/>
    <w:rsid w:val="00D84819"/>
    <w:rsid w:val="00D93ED3"/>
    <w:rsid w:val="00DA0223"/>
    <w:rsid w:val="00E112AE"/>
    <w:rsid w:val="00E461AC"/>
    <w:rsid w:val="00E51DBD"/>
    <w:rsid w:val="00E6591D"/>
    <w:rsid w:val="00EA5006"/>
    <w:rsid w:val="00EF1CFB"/>
    <w:rsid w:val="00F61F6E"/>
    <w:rsid w:val="00F67AC2"/>
    <w:rsid w:val="00F708C3"/>
    <w:rsid w:val="00F85417"/>
    <w:rsid w:val="00F967D7"/>
    <w:rsid w:val="00FA7050"/>
    <w:rsid w:val="00FA754D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7788A5-8793-452B-BF45-873E3C7F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2F6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2452F6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2452F6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452F6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2452F6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table" w:styleId="Tablaconcuadrcula">
    <w:name w:val="Table Grid"/>
    <w:basedOn w:val="Tablanormal"/>
    <w:rsid w:val="00245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CB6D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B6D07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378ADD-F1F7-409B-B32A-0340686798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1002A-7C80-4E27-B14E-40F431DD90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B51C86-5CB3-40D3-820B-F2172C45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537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itesrc</cp:lastModifiedBy>
  <cp:revision>8</cp:revision>
  <cp:lastPrinted>2018-03-06T23:33:00Z</cp:lastPrinted>
  <dcterms:created xsi:type="dcterms:W3CDTF">2018-03-06T23:06:00Z</dcterms:created>
  <dcterms:modified xsi:type="dcterms:W3CDTF">2018-03-06T23:33:00Z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